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80253B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Social/</w:t>
      </w:r>
      <w:proofErr w:type="spellStart"/>
      <w:r w:rsidRPr="0080253B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80253B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sz w:val="22"/>
          <w:szCs w:val="22"/>
        </w:rPr>
      </w:pPr>
      <w:r w:rsidRPr="0080253B">
        <w:rPr>
          <w:b/>
          <w:sz w:val="32"/>
          <w:szCs w:val="32"/>
          <w:bdr w:val="none" w:sz="0" w:space="0" w:color="auto" w:frame="1"/>
        </w:rPr>
        <w:t>De 08 a 12 de julho 2019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rFonts w:ascii="Calibri" w:hAnsi="Calibri"/>
          <w:sz w:val="22"/>
          <w:szCs w:val="22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A Administração Municipal de Redentora, através do Gabinete da Primeira Dama/Secretaria Municipal de Assistência Social/</w:t>
      </w:r>
      <w:proofErr w:type="spellStart"/>
      <w:r w:rsidRPr="0080253B">
        <w:rPr>
          <w:sz w:val="32"/>
          <w:szCs w:val="32"/>
          <w:bdr w:val="none" w:sz="0" w:space="0" w:color="auto" w:frame="1"/>
        </w:rPr>
        <w:t>Cras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Sagrada Família, promoveu uma palestra sobre empreendedorismo para os beneficiários do programa Bolsa Família, no dia 09 de julho, no Auditório da Secretaria Municipal de Saúde.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A palestra foi ministrada pelas professoras do Senac, Roselaine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Marconcine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e Andréia de Souza.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A Administração Municipal vai contratar diversos cursos do Senac, que serão oferecidos gratuitamente, como já fez no ano passado. Por meio desses cursos as pessoas vão aprender a fazer produtos, como artesanato em patchwork, confecção de chinelos enfeitados, customização de cuias etc.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A cerimônia de entrega dos certificados para as pessoas que participaram dos cursos do Senac em 2018 será realizada no dia 06 de agosto, às 19h, no CTG Darcy Fagundes.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lastRenderedPageBreak/>
        <w:t>Customização de Cuias, Portas Joias, Espelhos e Porta-retratos com Pedrarias:</w:t>
      </w: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Ana Carolina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Soardi</w:t>
      </w:r>
      <w:proofErr w:type="spellEnd"/>
      <w:r w:rsidRPr="0080253B">
        <w:rPr>
          <w:sz w:val="32"/>
          <w:szCs w:val="32"/>
          <w:bdr w:val="none" w:sz="0" w:space="0" w:color="auto" w:frame="1"/>
        </w:rPr>
        <w:t>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Denia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Teresinha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Pivetta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Ediliane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Lima Machado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Iliane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Pietramalli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Ballin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Janinha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Kuhne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Luiza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Liltmann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Maristela Fatima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Maçalai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Noeli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Bohrer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Roseli Teresinha Dias da Silva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Rosemeri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Miranda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Rovena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Callioni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Solange Barbosa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Lucia Siqueira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Tontini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>Preparação para o Primeiro Emprego: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Daniela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Bonmann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Dutra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Dienifer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Raquel Ribeiro Oliveira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João Victor da Silva Soares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João Vitor Dutra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Rohden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sz w:val="32"/>
          <w:szCs w:val="32"/>
          <w:bdr w:val="none" w:sz="0" w:space="0" w:color="auto" w:frame="1"/>
        </w:rPr>
        <w:t>Kale</w:t>
      </w:r>
      <w:r w:rsidRPr="0080253B">
        <w:rPr>
          <w:sz w:val="32"/>
          <w:szCs w:val="32"/>
          <w:bdr w:val="none" w:sz="0" w:space="0" w:color="auto" w:frame="1"/>
        </w:rPr>
        <w:t>ndula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Rodrigues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Marcia Rodrigues do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Espeirito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Santos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Patricia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Bastos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lastRenderedPageBreak/>
        <w:t>Ryan Silvestre da Luz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Sara Cristina da Silva Santos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Xaiane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Patrício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Boeno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Lara Eduarda Cordeiro Machado Pacheco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Nicoly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Cavalheiro Casagrande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>Customização de Roupas e Acessórios: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Cleni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Denia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Teresinha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Pivetta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Eneider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Maria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Gonzatto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Janinha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Kuhne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Leonides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Maria Fava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Marieli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Bonatto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Marly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Isolina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Alerico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Neusa Lopes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Benitz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Marta Jussara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Noeli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Bohrer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Sara Fortes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Trein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Soeli Teresinha da Costa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Solange de Vargas Barbosa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Sonia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Ines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Gonzatto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>Técnicas Básicas de Confeitaria: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Ana de Fátima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Mânica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lastRenderedPageBreak/>
        <w:t>Cleni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Hallana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Ludwig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Luciana Aparecida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Ienerich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Fava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Luciana Scopel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Marilene Mainardi Ribeiro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Marlene da Silva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Ardenghi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Marli Teixeira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Melissa Cordeiro Machado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Roseli Martins Cavalheiro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Rosemeri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Miranda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Sara Fortes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Trein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Sirlei da Rosa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Solange de Vargas Barbosa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Vera Lucia Dutra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>Confecção de Arranjos e Criação de Guirlandas Diversas de Porta: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Ana de Fátima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Mânica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Cleni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Lima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Cristiane Lima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Daiana Schroeder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Elci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Rossoni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Janinha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Kuhne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Luciana Scopel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lastRenderedPageBreak/>
        <w:t xml:space="preserve">Luiza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Liltmann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Maristela Fatima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Maçalai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Noeli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Fatima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Bohrer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Patricia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Santos da Fonseca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Roseli Teresinha Dias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Rovena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Callioni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Tatiane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Eichstatt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Zilda Vargas de Lima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 xml:space="preserve">Oficina - </w:t>
      </w:r>
      <w:proofErr w:type="spellStart"/>
      <w:r w:rsidRPr="0080253B">
        <w:rPr>
          <w:b/>
          <w:bCs/>
          <w:sz w:val="32"/>
          <w:szCs w:val="32"/>
          <w:bdr w:val="none" w:sz="0" w:space="0" w:color="auto" w:frame="1"/>
        </w:rPr>
        <w:t>Automaquilagem</w:t>
      </w:r>
      <w:proofErr w:type="spellEnd"/>
      <w:r w:rsidRPr="0080253B">
        <w:rPr>
          <w:b/>
          <w:bCs/>
          <w:sz w:val="32"/>
          <w:szCs w:val="32"/>
          <w:bdr w:val="none" w:sz="0" w:space="0" w:color="auto" w:frame="1"/>
        </w:rPr>
        <w:t> para a Maturidade: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Clarice Inez Bandeira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Bertol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Concetta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Scopel da Rosa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Elaines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Fanezi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Eleci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Rossoni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Eneider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Maria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Gonzatto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Ivete dos Santos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Konzen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Leonides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Maria Fava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Marli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Leao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Rejane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Daronch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Vilma Maria de Oliveira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Zenilde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Lorenzi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da Silva - APROVADA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32"/>
          <w:szCs w:val="32"/>
          <w:bdr w:val="none" w:sz="0" w:space="0" w:color="auto" w:frame="1"/>
        </w:rPr>
      </w:pPr>
      <w:r w:rsidRPr="0080253B">
        <w:rPr>
          <w:b/>
          <w:bCs/>
          <w:sz w:val="32"/>
          <w:szCs w:val="32"/>
          <w:bdr w:val="none" w:sz="0" w:space="0" w:color="auto" w:frame="1"/>
        </w:rPr>
        <w:t>Garçom: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Antonio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Valdoir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de Oliveira - APROVADO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lastRenderedPageBreak/>
        <w:t>Bruno Freitas Freire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Felipe Natan Farias dos Santos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 w:rsidRPr="0080253B">
        <w:rPr>
          <w:sz w:val="32"/>
          <w:szCs w:val="32"/>
          <w:bdr w:val="none" w:sz="0" w:space="0" w:color="auto" w:frame="1"/>
        </w:rPr>
        <w:t>Riquelme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Amaral da Silva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Ryan Silvestre da Luz - APROVADO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rFonts w:ascii="Calibri" w:hAnsi="Calibri"/>
          <w:sz w:val="22"/>
          <w:szCs w:val="22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Atendimentos no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Cras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Sagrada Família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Durante a semana foi realizado os atendimentos diários aos grupos de criança e adolescentes como de costume. Sendo que na quinta feira as crianças e adolescentes tiveram palestra sobre o tema higiene com a assistente social Cristiane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Pivetta</w:t>
      </w:r>
      <w:proofErr w:type="spellEnd"/>
      <w:r w:rsidRPr="0080253B">
        <w:rPr>
          <w:sz w:val="32"/>
          <w:szCs w:val="32"/>
          <w:bdr w:val="none" w:sz="0" w:space="0" w:color="auto" w:frame="1"/>
        </w:rPr>
        <w:t>.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Na terça feira 09/07 os profissionais participaram e colaboraram com a organização da palestra sobre empreendedorismo realizada em parceria com o SENAC, 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Na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quarta feira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10/07 ocorreu o grupo de geração de trabalho e renda com beneficiarias do Bolsa Família.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Na quinta feira dia: 11/07 se deu o primeiro encontro de mais um Grupo de Adolescentes destinado a atender Meninas, cujas suas famílias </w:t>
      </w:r>
      <w:proofErr w:type="gramStart"/>
      <w:r w:rsidRPr="0080253B">
        <w:rPr>
          <w:sz w:val="32"/>
          <w:szCs w:val="32"/>
          <w:bdr w:val="none" w:sz="0" w:space="0" w:color="auto" w:frame="1"/>
        </w:rPr>
        <w:t>são  beneficiarias</w:t>
      </w:r>
      <w:proofErr w:type="gramEnd"/>
      <w:r w:rsidRPr="0080253B">
        <w:rPr>
          <w:sz w:val="32"/>
          <w:szCs w:val="32"/>
          <w:bdr w:val="none" w:sz="0" w:space="0" w:color="auto" w:frame="1"/>
        </w:rPr>
        <w:t xml:space="preserve"> do Bolsa Família. 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Durante a semana foram realizadas 24 visitas domiciliares e 18 atendimentos individualizados pela assistente social Cristiane </w:t>
      </w:r>
      <w:proofErr w:type="spellStart"/>
      <w:r w:rsidRPr="0080253B">
        <w:rPr>
          <w:sz w:val="32"/>
          <w:szCs w:val="32"/>
          <w:bdr w:val="none" w:sz="0" w:space="0" w:color="auto" w:frame="1"/>
        </w:rPr>
        <w:lastRenderedPageBreak/>
        <w:t>Pivetta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. Também foram realizados 05 atendimentos psicológicos pela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Psicologa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Rosana Hermann.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rFonts w:ascii="Calibri" w:hAnsi="Calibri"/>
          <w:sz w:val="22"/>
          <w:szCs w:val="22"/>
        </w:rPr>
        <w:t> 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De 09 a 11 de julho foram realizados 41 atendimentos.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rFonts w:ascii="Calibri" w:hAnsi="Calibri"/>
          <w:sz w:val="22"/>
          <w:szCs w:val="22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80253B">
        <w:rPr>
          <w:rFonts w:ascii="inherit" w:hAnsi="inherit"/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200" w:afterAutospacing="0" w:line="360" w:lineRule="auto"/>
        <w:jc w:val="both"/>
      </w:pPr>
    </w:p>
    <w:p w:rsidR="0080253B" w:rsidRDefault="0080253B" w:rsidP="008025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inherit" w:hAnsi="inherit"/>
          <w:sz w:val="32"/>
          <w:szCs w:val="32"/>
          <w:bdr w:val="none" w:sz="0" w:space="0" w:color="auto" w:frame="1"/>
        </w:rPr>
      </w:pPr>
      <w:r w:rsidRPr="0080253B">
        <w:rPr>
          <w:rFonts w:ascii="inherit" w:hAnsi="inherit"/>
          <w:sz w:val="32"/>
          <w:szCs w:val="32"/>
          <w:bdr w:val="none" w:sz="0" w:space="0" w:color="auto" w:frame="1"/>
        </w:rPr>
        <w:lastRenderedPageBreak/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</w:p>
    <w:p w:rsidR="0080253B" w:rsidRPr="0080253B" w:rsidRDefault="0080253B" w:rsidP="0080253B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80253B" w:rsidRPr="0080253B" w:rsidRDefault="0080253B" w:rsidP="0080253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rFonts w:ascii="inherit" w:hAnsi="inherit"/>
          <w:sz w:val="32"/>
          <w:szCs w:val="32"/>
          <w:bdr w:val="none" w:sz="0" w:space="0" w:color="auto" w:frame="1"/>
        </w:rPr>
        <w:t>De 08 a 12 de julho foram realizados 24 atendimentos no Setor de Documentação e na Junta Militar.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 xml:space="preserve">A assistente social Raquel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Karlinski</w:t>
      </w:r>
      <w:proofErr w:type="spellEnd"/>
      <w:r w:rsidRPr="0080253B">
        <w:rPr>
          <w:sz w:val="32"/>
          <w:szCs w:val="32"/>
          <w:bdr w:val="none" w:sz="0" w:space="0" w:color="auto" w:frame="1"/>
        </w:rPr>
        <w:t xml:space="preserve"> Almeida realizou os seguintes atendimentos: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Aluguel social 2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Benefício eventual 7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Atendimentos social 1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Orientação previdenciária 1 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> </w:t>
      </w:r>
      <w:bookmarkStart w:id="0" w:name="_GoBack"/>
      <w:bookmarkEnd w:id="0"/>
      <w:r w:rsidRPr="0080253B">
        <w:rPr>
          <w:sz w:val="32"/>
          <w:szCs w:val="32"/>
          <w:bdr w:val="none" w:sz="0" w:space="0" w:color="auto" w:frame="1"/>
        </w:rPr>
        <w:t> </w:t>
      </w:r>
    </w:p>
    <w:p w:rsid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80253B">
        <w:rPr>
          <w:sz w:val="32"/>
          <w:szCs w:val="32"/>
          <w:bdr w:val="none" w:sz="0" w:space="0" w:color="auto" w:frame="1"/>
        </w:rPr>
        <w:t>Atividades da assistente de imprensa</w:t>
      </w: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</w:p>
    <w:p w:rsidR="0080253B" w:rsidRPr="0080253B" w:rsidRDefault="0080253B" w:rsidP="0080253B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sz w:val="22"/>
          <w:szCs w:val="22"/>
        </w:rPr>
      </w:pPr>
      <w:r w:rsidRPr="0080253B">
        <w:rPr>
          <w:sz w:val="32"/>
          <w:szCs w:val="32"/>
          <w:bdr w:val="none" w:sz="0" w:space="0" w:color="auto" w:frame="1"/>
        </w:rPr>
        <w:t xml:space="preserve">- acompanhar as atividades da Administração Municipal e redigir matérias com fotos para os jornais e sites da região, para o site da Prefeitura e a página Redentora em Destaque do </w:t>
      </w:r>
      <w:proofErr w:type="spellStart"/>
      <w:r w:rsidRPr="0080253B">
        <w:rPr>
          <w:sz w:val="32"/>
          <w:szCs w:val="32"/>
          <w:bdr w:val="none" w:sz="0" w:space="0" w:color="auto" w:frame="1"/>
        </w:rPr>
        <w:t>Facebook</w:t>
      </w:r>
      <w:proofErr w:type="spellEnd"/>
      <w:r w:rsidRPr="0080253B">
        <w:rPr>
          <w:sz w:val="32"/>
          <w:szCs w:val="32"/>
          <w:bdr w:val="none" w:sz="0" w:space="0" w:color="auto" w:frame="1"/>
        </w:rPr>
        <w:t>.</w:t>
      </w:r>
    </w:p>
    <w:p w:rsidR="009D7C5F" w:rsidRPr="0080253B" w:rsidRDefault="009D7C5F" w:rsidP="0080253B">
      <w:pPr>
        <w:spacing w:line="360" w:lineRule="auto"/>
        <w:jc w:val="both"/>
      </w:pPr>
    </w:p>
    <w:sectPr w:rsidR="009D7C5F" w:rsidRPr="008025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53B"/>
    <w:rsid w:val="0080253B"/>
    <w:rsid w:val="009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16D43-D15B-4987-AD9D-63E5E1E6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80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02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1116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2019-07-15T11:14:00Z</dcterms:created>
  <dcterms:modified xsi:type="dcterms:W3CDTF">2019-07-15T11:17:00Z</dcterms:modified>
</cp:coreProperties>
</file>